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1CF7" w:rsidRDefault="00984DF5" w:rsidP="00984DF5">
      <w:pPr>
        <w:ind w:firstLine="720"/>
      </w:pPr>
      <w:r>
        <w:t>The “Shake It” exhibit is a giant touch screen which, when not in use, will be playing a video montage of different animals and people shaking. This aims to attract visitors, as well as spark interest and curiosity in them. As they then come up to the exhibit, instructions will prompt them to shake, and upbeat music will start playing. Motion sensors will be recording their oscillation or shaking frequency and graph it on the screen. The visitor will then be matched to a specific animal with the corresponding oscillation frequency. Simultaneously, fast facts explaining the science behind the exhibit will be flashed on the screen.</w:t>
      </w:r>
    </w:p>
    <w:p w:rsidR="00984DF5" w:rsidRDefault="00984DF5" w:rsidP="00984DF5">
      <w:pPr>
        <w:ind w:firstLine="720"/>
      </w:pPr>
      <w:r>
        <w:t>In order to make the “Shake It” exhibit more innovative, visitors can opt to do a challenge after the science behind it has been explained</w:t>
      </w:r>
      <w:r w:rsidR="00F937C9">
        <w:t xml:space="preserve"> to them</w:t>
      </w:r>
      <w:r>
        <w:t xml:space="preserve">. There will be two types of challenges available for the visitors, a group challenge and an individual challenge. For the group challenge, visitors, along with their </w:t>
      </w:r>
      <w:proofErr w:type="gramStart"/>
      <w:r>
        <w:t>family</w:t>
      </w:r>
      <w:proofErr w:type="gramEnd"/>
      <w:r>
        <w:t xml:space="preserve"> or friends will be shaking together such that their overall oscillation pattern will match the pattern graphed on the screen. This challenge requires accuracy, control and greatly encourages collaboration. As for the individual challenge, the goal of the visitor is to get a wet animal dry through shaking. </w:t>
      </w:r>
      <w:r w:rsidR="00A80D2A">
        <w:t xml:space="preserve">A wet animal of the visitor’s choice will be projected on the screen and the visitor will shake until they get it to completely dry.  The animal will </w:t>
      </w:r>
      <w:r w:rsidR="00F937C9">
        <w:t>shake</w:t>
      </w:r>
      <w:r w:rsidR="00A80D2A">
        <w:t xml:space="preserve"> according to the rate by which the visitor shakes. </w:t>
      </w:r>
      <w:proofErr w:type="gramStart"/>
      <w:r w:rsidR="00A80D2A">
        <w:t>Therefore, the faster, the better.</w:t>
      </w:r>
      <w:proofErr w:type="gramEnd"/>
      <w:r w:rsidR="00A80D2A">
        <w:t xml:space="preserve"> For both challenges, there will be a </w:t>
      </w:r>
      <w:r w:rsidR="00A80D2A" w:rsidRPr="00A80D2A">
        <w:rPr>
          <w:i/>
        </w:rPr>
        <w:t>Hall of Fame</w:t>
      </w:r>
      <w:r w:rsidR="00A80D2A">
        <w:t xml:space="preserve"> for the top 10 visitors who accomplish the challenge exceptionally well. For the group challenge, it will be based on how close they match the pattern required, and for the individual challenge, it will be based on the</w:t>
      </w:r>
      <w:r w:rsidR="002F36AD">
        <w:t xml:space="preserve"> time it took to get the wet animal dry. </w:t>
      </w:r>
      <w:r w:rsidR="002F36AD" w:rsidRPr="002F36AD">
        <w:rPr>
          <w:i/>
        </w:rPr>
        <w:t>The Hall of Fame</w:t>
      </w:r>
      <w:r w:rsidR="002F36AD">
        <w:t xml:space="preserve"> serves to add in an element of competition in order to get visitors more engaged</w:t>
      </w:r>
      <w:r w:rsidR="00F937C9">
        <w:t xml:space="preserve"> in</w:t>
      </w:r>
      <w:r w:rsidR="002F36AD">
        <w:t xml:space="preserve"> the exhibit. This will people motivate people to a try</w:t>
      </w:r>
      <w:r w:rsidR="00F937C9">
        <w:t xml:space="preserve"> just</w:t>
      </w:r>
      <w:r w:rsidR="002F36AD">
        <w:t xml:space="preserve"> a little bit harder and push </w:t>
      </w:r>
      <w:r w:rsidR="00F937C9">
        <w:t xml:space="preserve">just </w:t>
      </w:r>
      <w:r w:rsidR="002F36AD">
        <w:t xml:space="preserve">a little bit more. Thus, another innovative quality of seeing things through to the end gets added into the equation. </w:t>
      </w:r>
    </w:p>
    <w:p w:rsidR="002F36AD" w:rsidRDefault="002F36AD" w:rsidP="00984DF5">
      <w:pPr>
        <w:ind w:firstLine="720"/>
      </w:pPr>
      <w:r>
        <w:t>As all the shaking is taking place, it is being recorded by a video camera incorporated in the touch screen. The vis</w:t>
      </w:r>
      <w:r w:rsidR="00F937C9">
        <w:t>it</w:t>
      </w:r>
      <w:r>
        <w:t>or(s) will then be asked if they would like it to be saved to the exhibit database. If the visitor permits, their video will be added to the video montage</w:t>
      </w:r>
      <w:r w:rsidR="00BA3369">
        <w:t>, as mentioned earlier,</w:t>
      </w:r>
      <w:r w:rsidR="00BA3369" w:rsidRPr="00BA3369">
        <w:t xml:space="preserve"> </w:t>
      </w:r>
      <w:r w:rsidR="00BA3369">
        <w:t xml:space="preserve">being played when the exhibit is not in use. </w:t>
      </w:r>
    </w:p>
    <w:p w:rsidR="00F937C9" w:rsidRPr="00A80D2A" w:rsidRDefault="00F937C9" w:rsidP="00984DF5">
      <w:pPr>
        <w:ind w:firstLine="720"/>
      </w:pPr>
      <w:r>
        <w:t xml:space="preserve">As a bonus, the visitors could also download a smartphone app from the exhibit. </w:t>
      </w:r>
      <w:r w:rsidR="001F7CCA">
        <w:t xml:space="preserve">It will give them access of their video shaking, along with </w:t>
      </w:r>
      <w:proofErr w:type="spellStart"/>
      <w:r w:rsidR="001F7CCA">
        <w:t>trivias</w:t>
      </w:r>
      <w:proofErr w:type="spellEnd"/>
      <w:r w:rsidR="001F7CCA">
        <w:t xml:space="preserve"> about the animal they were matched to. </w:t>
      </w:r>
      <w:r w:rsidR="00B47C18">
        <w:t>It would also get into more detail about the scientific aspect of the animal’s drying mechanism.</w:t>
      </w:r>
      <w:bookmarkStart w:id="0" w:name="_GoBack"/>
      <w:bookmarkEnd w:id="0"/>
      <w:r>
        <w:t xml:space="preserve">This app </w:t>
      </w:r>
      <w:r w:rsidR="001F7CCA">
        <w:t xml:space="preserve">also </w:t>
      </w:r>
      <w:r>
        <w:t>will be able to detect oscillation frequencies of different objects</w:t>
      </w:r>
      <w:r w:rsidR="001F7CCA">
        <w:t>. This way, not only does smartphone technology get incorporated into the exhibit, but the visitor(s) will also be taking home with them something that would remind them of the great time they had in the “Shake It” exhibit, as well as the whole of the Ontario Science Centre.</w:t>
      </w:r>
    </w:p>
    <w:sectPr w:rsidR="00F937C9" w:rsidRPr="00A80D2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DF5"/>
    <w:rsid w:val="00010E8B"/>
    <w:rsid w:val="000223F2"/>
    <w:rsid w:val="000242CD"/>
    <w:rsid w:val="00025521"/>
    <w:rsid w:val="00060961"/>
    <w:rsid w:val="00065FC0"/>
    <w:rsid w:val="000873C7"/>
    <w:rsid w:val="00091A19"/>
    <w:rsid w:val="000A3C5F"/>
    <w:rsid w:val="000B3A28"/>
    <w:rsid w:val="000C6F09"/>
    <w:rsid w:val="00100158"/>
    <w:rsid w:val="00100ADD"/>
    <w:rsid w:val="0010425B"/>
    <w:rsid w:val="00104D6E"/>
    <w:rsid w:val="001477EC"/>
    <w:rsid w:val="00162232"/>
    <w:rsid w:val="001D291B"/>
    <w:rsid w:val="001E499A"/>
    <w:rsid w:val="001E612E"/>
    <w:rsid w:val="001F7CCA"/>
    <w:rsid w:val="00200203"/>
    <w:rsid w:val="00222F5A"/>
    <w:rsid w:val="0024767E"/>
    <w:rsid w:val="0025001E"/>
    <w:rsid w:val="002510A7"/>
    <w:rsid w:val="00254A8F"/>
    <w:rsid w:val="00261CF7"/>
    <w:rsid w:val="002722BB"/>
    <w:rsid w:val="00272CF9"/>
    <w:rsid w:val="002E48F8"/>
    <w:rsid w:val="002E7C5E"/>
    <w:rsid w:val="002F36AD"/>
    <w:rsid w:val="002F5399"/>
    <w:rsid w:val="002F79A6"/>
    <w:rsid w:val="00327469"/>
    <w:rsid w:val="003376BE"/>
    <w:rsid w:val="00352EE9"/>
    <w:rsid w:val="00360D93"/>
    <w:rsid w:val="003D1A0E"/>
    <w:rsid w:val="003D3ACE"/>
    <w:rsid w:val="004006D9"/>
    <w:rsid w:val="00407B91"/>
    <w:rsid w:val="00425175"/>
    <w:rsid w:val="00426CB0"/>
    <w:rsid w:val="0042765E"/>
    <w:rsid w:val="00452F95"/>
    <w:rsid w:val="0049538C"/>
    <w:rsid w:val="004B3A72"/>
    <w:rsid w:val="004F713F"/>
    <w:rsid w:val="00532284"/>
    <w:rsid w:val="00577691"/>
    <w:rsid w:val="005B0258"/>
    <w:rsid w:val="005D7D71"/>
    <w:rsid w:val="006015AA"/>
    <w:rsid w:val="00606163"/>
    <w:rsid w:val="00611C71"/>
    <w:rsid w:val="00620135"/>
    <w:rsid w:val="00623BC2"/>
    <w:rsid w:val="00696139"/>
    <w:rsid w:val="00696670"/>
    <w:rsid w:val="006B5C44"/>
    <w:rsid w:val="006C54A7"/>
    <w:rsid w:val="007B23F2"/>
    <w:rsid w:val="007C0A41"/>
    <w:rsid w:val="007D7855"/>
    <w:rsid w:val="008414DD"/>
    <w:rsid w:val="00857AD1"/>
    <w:rsid w:val="0089017B"/>
    <w:rsid w:val="00891A22"/>
    <w:rsid w:val="008B0E1E"/>
    <w:rsid w:val="00901813"/>
    <w:rsid w:val="00940CC8"/>
    <w:rsid w:val="0095067C"/>
    <w:rsid w:val="0095397A"/>
    <w:rsid w:val="00974D26"/>
    <w:rsid w:val="0098316D"/>
    <w:rsid w:val="00984DF5"/>
    <w:rsid w:val="009A404A"/>
    <w:rsid w:val="009C2422"/>
    <w:rsid w:val="009C72DE"/>
    <w:rsid w:val="009F479D"/>
    <w:rsid w:val="00A072FE"/>
    <w:rsid w:val="00A22C1F"/>
    <w:rsid w:val="00A55B4F"/>
    <w:rsid w:val="00A6385D"/>
    <w:rsid w:val="00A80D2A"/>
    <w:rsid w:val="00A8366C"/>
    <w:rsid w:val="00A8496E"/>
    <w:rsid w:val="00A87DCA"/>
    <w:rsid w:val="00A9745E"/>
    <w:rsid w:val="00AB6CC3"/>
    <w:rsid w:val="00AC73C9"/>
    <w:rsid w:val="00AE105C"/>
    <w:rsid w:val="00AF020F"/>
    <w:rsid w:val="00AF15B9"/>
    <w:rsid w:val="00B00B5B"/>
    <w:rsid w:val="00B3078F"/>
    <w:rsid w:val="00B32663"/>
    <w:rsid w:val="00B32DD5"/>
    <w:rsid w:val="00B34DF6"/>
    <w:rsid w:val="00B47A6D"/>
    <w:rsid w:val="00B47C18"/>
    <w:rsid w:val="00B5150D"/>
    <w:rsid w:val="00B5340E"/>
    <w:rsid w:val="00B55FC3"/>
    <w:rsid w:val="00B638FA"/>
    <w:rsid w:val="00B66A79"/>
    <w:rsid w:val="00B863F5"/>
    <w:rsid w:val="00BA3369"/>
    <w:rsid w:val="00C02168"/>
    <w:rsid w:val="00C225C3"/>
    <w:rsid w:val="00C34BEA"/>
    <w:rsid w:val="00C535A1"/>
    <w:rsid w:val="00C64EF0"/>
    <w:rsid w:val="00C72D3A"/>
    <w:rsid w:val="00CA1025"/>
    <w:rsid w:val="00CA2A9F"/>
    <w:rsid w:val="00CA4E7B"/>
    <w:rsid w:val="00D0516B"/>
    <w:rsid w:val="00D05C2A"/>
    <w:rsid w:val="00D062B3"/>
    <w:rsid w:val="00D14660"/>
    <w:rsid w:val="00D415BC"/>
    <w:rsid w:val="00D44449"/>
    <w:rsid w:val="00D70D77"/>
    <w:rsid w:val="00D764F1"/>
    <w:rsid w:val="00D9218A"/>
    <w:rsid w:val="00DA3094"/>
    <w:rsid w:val="00DA44AF"/>
    <w:rsid w:val="00DA5F9D"/>
    <w:rsid w:val="00DC03A6"/>
    <w:rsid w:val="00DD05C2"/>
    <w:rsid w:val="00DE0092"/>
    <w:rsid w:val="00DE0A97"/>
    <w:rsid w:val="00DE27DF"/>
    <w:rsid w:val="00DF3C82"/>
    <w:rsid w:val="00DF4D96"/>
    <w:rsid w:val="00E0522B"/>
    <w:rsid w:val="00E12324"/>
    <w:rsid w:val="00E13004"/>
    <w:rsid w:val="00E217AA"/>
    <w:rsid w:val="00E234E8"/>
    <w:rsid w:val="00E331F8"/>
    <w:rsid w:val="00E5263C"/>
    <w:rsid w:val="00E631CB"/>
    <w:rsid w:val="00EB75C8"/>
    <w:rsid w:val="00EE2949"/>
    <w:rsid w:val="00EE35B6"/>
    <w:rsid w:val="00F11B1F"/>
    <w:rsid w:val="00F24B1C"/>
    <w:rsid w:val="00F44A27"/>
    <w:rsid w:val="00F7490F"/>
    <w:rsid w:val="00F937C9"/>
    <w:rsid w:val="00FC284A"/>
    <w:rsid w:val="00FD21CF"/>
    <w:rsid w:val="00FE6DF2"/>
    <w:rsid w:val="00FF48F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Pages>
  <Words>464</Words>
  <Characters>2648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Plehdgie</dc:creator>
  <cp:lastModifiedBy>Plehdgie</cp:lastModifiedBy>
  <cp:revision>4</cp:revision>
  <dcterms:created xsi:type="dcterms:W3CDTF">2011-11-14T14:57:00Z</dcterms:created>
  <dcterms:modified xsi:type="dcterms:W3CDTF">2011-11-14T16:01:00Z</dcterms:modified>
</cp:coreProperties>
</file>